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92" w:rsidRPr="008E760D" w:rsidRDefault="003C1E92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Әл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3C1E92" w:rsidRPr="008E760D" w:rsidRDefault="003C1E92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3C1E92" w:rsidRPr="008E760D" w:rsidRDefault="003C1E92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ФАКУЛЬТЕТ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</w:r>
    </w:p>
    <w:p w:rsidR="003C1E92" w:rsidRPr="008E760D" w:rsidRDefault="003C1E92" w:rsidP="008E76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Pr="008E760D">
        <w:rPr>
          <w:rFonts w:ascii="Times New Roman" w:hAnsi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3C1E92" w:rsidRPr="00C2126B" w:rsidRDefault="003C1E92" w:rsidP="008E760D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3C1E92" w:rsidRPr="00C2126B" w:rsidRDefault="003C1E92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eastAsia="ru-RU"/>
        </w:rPr>
      </w:pPr>
    </w:p>
    <w:p w:rsidR="003C1E92" w:rsidRDefault="003C1E92" w:rsidP="00AB1D64">
      <w:pPr>
        <w:pStyle w:val="NormalWeb"/>
        <w:spacing w:before="0" w:beforeAutospacing="0" w:after="0" w:afterAutospacing="0"/>
        <w:jc w:val="both"/>
        <w:rPr>
          <w:b/>
          <w:lang w:val="kk-KZ"/>
        </w:rPr>
      </w:pPr>
      <w:r w:rsidRPr="00C2126B">
        <w:rPr>
          <w:rFonts w:ascii="Cambria" w:hAnsi="Cambria"/>
          <w:b/>
          <w:caps/>
          <w:color w:val="365F91"/>
        </w:rPr>
        <w:br/>
      </w:r>
      <w:r>
        <w:rPr>
          <w:b/>
          <w:lang w:val="kk-KZ"/>
        </w:rPr>
        <w:t xml:space="preserve">Тарихи-мәдени мұраның мәдени сараптамасы </w:t>
      </w:r>
    </w:p>
    <w:p w:rsidR="003C1E92" w:rsidRPr="00CB76AE" w:rsidRDefault="003C1E92" w:rsidP="009A3DF1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 w:eastAsia="ru-RU"/>
        </w:rPr>
        <w:t xml:space="preserve"> </w:t>
      </w:r>
    </w:p>
    <w:p w:rsidR="003C1E92" w:rsidRPr="00CB76AE" w:rsidRDefault="003C1E92" w:rsidP="00D00743">
      <w:pPr>
        <w:keepNext/>
        <w:keepLines/>
        <w:spacing w:after="0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 w:eastAsia="ru-RU"/>
        </w:rPr>
      </w:pPr>
    </w:p>
    <w:p w:rsidR="003C1E92" w:rsidRPr="008E760D" w:rsidRDefault="003C1E92" w:rsidP="009A3DF1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</w:t>
      </w:r>
      <w:r w:rsidRPr="008E760D">
        <w:rPr>
          <w:rFonts w:ascii="Times New Roman" w:hAnsi="Times New Roman"/>
          <w:sz w:val="24"/>
          <w:szCs w:val="24"/>
          <w:lang w:val="kk-KZ"/>
        </w:rPr>
        <w:t xml:space="preserve"> кредит</w:t>
      </w:r>
    </w:p>
    <w:p w:rsidR="003C1E92" w:rsidRPr="00C2126B" w:rsidRDefault="003C1E92" w:rsidP="00D00743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C1E92" w:rsidRDefault="003C1E92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  <w:r w:rsidRPr="00C2126B">
        <w:rPr>
          <w:rFonts w:ascii="Times New Roman" w:hAnsi="Times New Roman"/>
          <w:sz w:val="24"/>
          <w:szCs w:val="24"/>
          <w:lang w:eastAsia="ru-RU"/>
        </w:rPr>
        <w:t>Алматы,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</w:p>
    <w:p w:rsidR="003C1E92" w:rsidRDefault="003C1E92" w:rsidP="00ED2F85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3C1E92" w:rsidRDefault="003C1E92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1E92" w:rsidRDefault="003C1E92" w:rsidP="004E49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Оқытушы: Ғабитов Т.Х.</w:t>
      </w:r>
    </w:p>
    <w:p w:rsidR="003C1E92" w:rsidRDefault="003C1E92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C1E92" w:rsidRDefault="003C1E92" w:rsidP="004365D6">
      <w:pPr>
        <w:ind w:firstLine="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дайындалуға арналған сұрақтардың шамалас тізімі</w:t>
      </w:r>
    </w:p>
    <w:p w:rsidR="003C1E92" w:rsidRDefault="003C1E92" w:rsidP="00902C76">
      <w:pPr>
        <w:ind w:left="180"/>
        <w:rPr>
          <w:b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1.Қауымдық құрылыс кезіндегі қоныстар және материалдық мәдениет ескерткіштері.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2. Түрік өркениеті және оның ерекшеліктері. Көне түріктердің космогониясы мифологиясы.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3. Көнетүріктік руникалық жазулар. «Орхон-Енисейң ескерткіштері.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4. Ортағасырлық қалалық мәдениеттің негізгі сипаттары.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5 Қазақстандағы орта ғасыр мәдениеті.  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6. Номадизм өмір салты ретінде. 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>7. Еуразиялық кеңістіктегі номадтар мәдениетінің негізгі белгілері.</w:t>
      </w:r>
    </w:p>
    <w:p w:rsidR="003C1E92" w:rsidRPr="00A6005F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/>
        </w:rPr>
        <w:t xml:space="preserve">8. Қазақ хандығының құрылуы – ұлттық мәдениет қалыптасуының негізі. </w:t>
      </w:r>
      <w:r w:rsidRPr="00A6005F">
        <w:rPr>
          <w:rFonts w:ascii="Times New Roman" w:hAnsi="Times New Roman"/>
          <w:lang w:val="kk-KZ"/>
        </w:rPr>
        <w:t>Жыраулар, ақындар, күйшілер , шешендер шығармашылықтары, қол өнері, ою-өрнек рәміздерінің ерекшеліктері.</w:t>
      </w:r>
    </w:p>
    <w:p w:rsidR="003C1E92" w:rsidRPr="00A6005F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A6005F">
        <w:rPr>
          <w:rFonts w:ascii="Times New Roman" w:hAnsi="Times New Roman"/>
          <w:lang w:val="kk-KZ"/>
        </w:rPr>
        <w:t>9. Қазақтардың космологиялық түсініктері мен дүниетанымының синкретизмі.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ru-MO"/>
        </w:rPr>
        <w:t xml:space="preserve">10: Х1Х ғ.-ХХ1 ғасырдағы қазақ мәдениеті. </w:t>
      </w:r>
      <w:r w:rsidRPr="00902C76">
        <w:rPr>
          <w:rFonts w:ascii="Times New Roman" w:hAnsi="Times New Roman"/>
          <w:lang w:val="kk-KZ"/>
        </w:rPr>
        <w:t xml:space="preserve"> </w:t>
      </w:r>
    </w:p>
    <w:p w:rsidR="003C1E92" w:rsidRPr="00902C76" w:rsidRDefault="003C1E92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>1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3C1E92" w:rsidRPr="00902C76" w:rsidRDefault="003C1E92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2.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3C1E92" w:rsidRPr="00902C76" w:rsidRDefault="003C1E92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3.Х1Х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3C1E92" w:rsidRPr="00902C76" w:rsidRDefault="003C1E92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 xml:space="preserve"> 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4. Кеңестік Қазақстан мәдениеті. Өнердің, білім мен ғылымның Қазақстандағы дамуы.   Көрнекті өкілдері.</w:t>
      </w:r>
    </w:p>
    <w:p w:rsidR="003C1E92" w:rsidRPr="00902C76" w:rsidRDefault="003C1E92" w:rsidP="00902C76">
      <w:pPr>
        <w:pStyle w:val="Heading3"/>
        <w:spacing w:before="0" w:line="240" w:lineRule="auto"/>
        <w:ind w:left="180"/>
        <w:rPr>
          <w:rFonts w:ascii="Times New Roman" w:hAnsi="Times New Roman"/>
          <w:b w:val="0"/>
          <w:szCs w:val="28"/>
          <w:lang w:val="kk-KZ"/>
        </w:rPr>
      </w:pPr>
      <w:r w:rsidRPr="00902C76">
        <w:rPr>
          <w:rFonts w:ascii="Times New Roman" w:hAnsi="Times New Roman"/>
          <w:b w:val="0"/>
          <w:szCs w:val="28"/>
          <w:lang w:val="kk-KZ"/>
        </w:rPr>
        <w:t xml:space="preserve">                 </w:t>
      </w:r>
    </w:p>
    <w:p w:rsidR="003C1E92" w:rsidRPr="00902C76" w:rsidRDefault="003C1E92" w:rsidP="00902C76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sz w:val="24"/>
          <w:szCs w:val="24"/>
          <w:lang w:val="kk-KZ"/>
        </w:rPr>
        <w:t xml:space="preserve">     </w:t>
      </w:r>
      <w:r w:rsidRPr="00902C76">
        <w:rPr>
          <w:rFonts w:ascii="Times New Roman" w:hAnsi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16. Зар-заман ақындардың және жыраулардың рөлін және орнын айқындаңыз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17. Суперцивилизация ұғымына анықтама беріңіз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18. Ұлттық сәйкестік ұғымға түсіндіру беріңіз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sz w:val="24"/>
          <w:szCs w:val="24"/>
          <w:lang w:val="kk-KZ"/>
        </w:rPr>
        <w:t xml:space="preserve">23. </w:t>
      </w: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3C1E92" w:rsidRPr="00902C76" w:rsidRDefault="003C1E92" w:rsidP="00902C7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3C1E92" w:rsidRPr="00902C76" w:rsidRDefault="003C1E92" w:rsidP="00902C76">
      <w:pPr>
        <w:pStyle w:val="Caption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2</w:t>
      </w:r>
      <w:r w:rsidRPr="00902C76">
        <w:rPr>
          <w:rFonts w:ascii="Times New Roman" w:hAnsi="Times New Roman"/>
          <w:b w:val="0"/>
          <w:lang w:val="kk-KZ"/>
        </w:rPr>
        <w:t xml:space="preserve"> 5. Егемен Қазақстандағы  ұлттық мәдениетті жандандыру мен өркендету  мәселелері. </w:t>
      </w:r>
    </w:p>
    <w:p w:rsidR="003C1E92" w:rsidRPr="00ED2F85" w:rsidRDefault="003C1E92" w:rsidP="00ED2F85">
      <w:pPr>
        <w:pStyle w:val="Heading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5806"/>
      </w:tblGrid>
      <w:tr w:rsidR="003C1E92" w:rsidRPr="00965878" w:rsidTr="00965878">
        <w:tc>
          <w:tcPr>
            <w:tcW w:w="3539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3C1E92" w:rsidRPr="00965878" w:rsidTr="00965878">
        <w:tc>
          <w:tcPr>
            <w:tcW w:w="3539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Үздік</w:t>
            </w:r>
          </w:p>
          <w:p w:rsidR="003C1E92" w:rsidRPr="00965878" w:rsidRDefault="003C1E92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4.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1E92" w:rsidRPr="00965878" w:rsidTr="00965878">
        <w:tc>
          <w:tcPr>
            <w:tcW w:w="3539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3C1E92" w:rsidRPr="00965878" w:rsidRDefault="003C1E92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1E92" w:rsidRPr="00965878" w:rsidTr="00965878">
        <w:tc>
          <w:tcPr>
            <w:tcW w:w="3539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Қанағаттандырарлық</w:t>
            </w:r>
          </w:p>
          <w:p w:rsidR="003C1E92" w:rsidRPr="00965878" w:rsidRDefault="003C1E92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бар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3.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сауатты, бірақ  қисынсыздық пен  дәйексіздік бар;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</w:tr>
      <w:tr w:rsidR="003C1E92" w:rsidRPr="00965878" w:rsidTr="00965878">
        <w:tc>
          <w:tcPr>
            <w:tcW w:w="3539" w:type="dxa"/>
          </w:tcPr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Қанағаттандырарлық    </w:t>
            </w:r>
          </w:p>
          <w:p w:rsidR="003C1E92" w:rsidRPr="00965878" w:rsidRDefault="003C1E92" w:rsidP="00965878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587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емес</w:t>
            </w:r>
          </w:p>
          <w:p w:rsidR="003C1E92" w:rsidRPr="00965878" w:rsidRDefault="003C1E92" w:rsidP="009658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65878">
              <w:rPr>
                <w:rFonts w:ascii="Times New Roman" w:hAnsi="Times New Roman"/>
                <w:sz w:val="24"/>
                <w:szCs w:val="28"/>
              </w:rPr>
              <w:t>3 Материал</w:t>
            </w:r>
            <w:r w:rsidRPr="00965878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Pr="00965878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3C1E92" w:rsidRPr="00965878" w:rsidRDefault="003C1E92" w:rsidP="00965878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C1E92" w:rsidRDefault="003C1E92" w:rsidP="00781C3F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3C1E92" w:rsidRPr="00ED2F85" w:rsidRDefault="003C1E92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color w:val="auto"/>
          <w:szCs w:val="24"/>
          <w:lang w:eastAsia="ru-RU"/>
        </w:rPr>
      </w:pPr>
      <w:r w:rsidRPr="00ED2F85">
        <w:rPr>
          <w:rFonts w:ascii="Times New Roman" w:hAnsi="Times New Roman"/>
          <w:b/>
          <w:sz w:val="24"/>
          <w:szCs w:val="24"/>
          <w:lang w:val="kk-KZ"/>
        </w:rPr>
        <w:t>Ұсынылатын әдебиет</w:t>
      </w:r>
      <w:r w:rsidRPr="00ED2F85">
        <w:rPr>
          <w:rFonts w:ascii="Times New Roman" w:hAnsi="Times New Roman"/>
          <w:b/>
          <w:sz w:val="24"/>
          <w:szCs w:val="24"/>
        </w:rPr>
        <w:t>:</w:t>
      </w:r>
    </w:p>
    <w:p w:rsidR="003C1E92" w:rsidRPr="00902C76" w:rsidRDefault="003C1E92" w:rsidP="00902C76">
      <w:pPr>
        <w:pStyle w:val="Heading3"/>
        <w:spacing w:before="0" w:line="240" w:lineRule="auto"/>
        <w:ind w:left="180"/>
        <w:rPr>
          <w:rFonts w:ascii="Times New Roman" w:hAnsi="Times New Roman"/>
          <w:sz w:val="24"/>
          <w:szCs w:val="20"/>
          <w:lang w:val="kk-KZ"/>
        </w:rPr>
      </w:pPr>
      <w:r w:rsidRPr="00902C76">
        <w:rPr>
          <w:rFonts w:ascii="Times New Roman" w:hAnsi="Times New Roman"/>
          <w:sz w:val="24"/>
          <w:lang w:val="kk-KZ"/>
        </w:rPr>
        <w:t xml:space="preserve"> Негізгі  әдебиеттер: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val="kk-KZ"/>
        </w:rPr>
      </w:pPr>
      <w:r w:rsidRPr="00902C76">
        <w:rPr>
          <w:rFonts w:ascii="Times New Roman" w:hAnsi="Times New Roman"/>
          <w:lang w:val="kk-KZ" w:eastAsia="ko-KR"/>
        </w:rPr>
        <w:t>Абай. Шығармалары. А., 1995.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Әл-Фараби. Философиялық трактаттар. А., 1973.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kk-KZ"/>
        </w:rPr>
      </w:pPr>
      <w:r w:rsidRPr="00902C76">
        <w:rPr>
          <w:rFonts w:ascii="Times New Roman" w:hAnsi="Times New Roman"/>
          <w:lang w:val="kk-KZ" w:eastAsia="ko-KR"/>
        </w:rPr>
        <w:t>Баласағұн Ж. Құтты білік. А., 1986.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  <w:lang w:val="en-GB"/>
        </w:rPr>
      </w:pPr>
      <w:r w:rsidRPr="00902C76">
        <w:rPr>
          <w:rFonts w:ascii="Times New Roman" w:hAnsi="Times New Roman"/>
          <w:lang w:val="kk-KZ" w:eastAsia="ko-KR"/>
        </w:rPr>
        <w:t xml:space="preserve">Гумилев Л.Н. Ритмы Евразии: Эпохи и цивилизации. </w:t>
      </w:r>
      <w:r w:rsidRPr="00902C76">
        <w:rPr>
          <w:rFonts w:ascii="Times New Roman" w:hAnsi="Times New Roman"/>
          <w:lang w:eastAsia="ko-KR"/>
        </w:rPr>
        <w:t>М., 1993.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val="en-GB" w:eastAsia="ko-KR"/>
        </w:rPr>
        <w:t>Қашқари М. Д</w:t>
      </w:r>
      <w:r w:rsidRPr="00902C76">
        <w:rPr>
          <w:rFonts w:ascii="Times New Roman" w:hAnsi="Times New Roman"/>
          <w:lang w:val="kk-KZ" w:eastAsia="ko-KR"/>
        </w:rPr>
        <w:t>и</w:t>
      </w:r>
      <w:r w:rsidRPr="00902C76">
        <w:rPr>
          <w:rFonts w:ascii="Times New Roman" w:hAnsi="Times New Roman"/>
          <w:lang w:val="en-GB" w:eastAsia="ko-KR"/>
        </w:rPr>
        <w:t xml:space="preserve">уани лұғат ат-түрк. </w:t>
      </w:r>
      <w:r w:rsidRPr="00902C76">
        <w:rPr>
          <w:rFonts w:ascii="Times New Roman" w:hAnsi="Times New Roman"/>
          <w:lang w:eastAsia="ko-KR"/>
        </w:rPr>
        <w:t>А., 1993.</w:t>
      </w:r>
    </w:p>
    <w:p w:rsidR="003C1E92" w:rsidRPr="00902C76" w:rsidRDefault="003C1E92" w:rsidP="00902C76">
      <w:pPr>
        <w:spacing w:after="0" w:line="240" w:lineRule="auto"/>
        <w:rPr>
          <w:rFonts w:ascii="Times New Roman" w:hAnsi="Times New Roman"/>
          <w:b/>
        </w:rPr>
      </w:pPr>
      <w:r w:rsidRPr="00902C76">
        <w:rPr>
          <w:rFonts w:ascii="Times New Roman" w:hAnsi="Times New Roman"/>
          <w:b/>
        </w:rPr>
        <w:t xml:space="preserve">    </w:t>
      </w:r>
      <w:r w:rsidRPr="00902C76">
        <w:rPr>
          <w:rFonts w:ascii="Times New Roman" w:hAnsi="Times New Roman"/>
          <w:b/>
          <w:lang w:val="ru-MO"/>
        </w:rPr>
        <w:t>Қосымша әдебиеттер</w:t>
      </w:r>
      <w:r w:rsidRPr="00902C76">
        <w:rPr>
          <w:rFonts w:ascii="Times New Roman" w:hAnsi="Times New Roman"/>
          <w:b/>
        </w:rPr>
        <w:t>: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Назарбаев Н.Ә. Ғасырлар тоғысында. А., 1996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Ақатаев С. Інжу-маржан секілді: Эссе. А., 1995.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Ғабитов Т.Х. Мәдениеттануға кіріспе. А., 1996.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Қоңыратбаев Ә және Т. Көне мәдениет жазбалары. А., 1991.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Культурные контексты Казахстана: история и современность. А., 1998.</w:t>
      </w:r>
    </w:p>
    <w:p w:rsidR="003C1E92" w:rsidRPr="00902C76" w:rsidRDefault="003C1E92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/>
        </w:rPr>
      </w:pPr>
      <w:r w:rsidRPr="00902C76">
        <w:rPr>
          <w:rFonts w:ascii="Times New Roman" w:hAnsi="Times New Roman"/>
          <w:lang w:eastAsia="ko-KR"/>
        </w:rPr>
        <w:t>Құлсариева А.Т. Мәдениеттанулық сөздік. А., 2001.</w:t>
      </w:r>
    </w:p>
    <w:p w:rsidR="003C1E92" w:rsidRDefault="003C1E92" w:rsidP="00902C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  <w:lang w:val="kk-KZ"/>
        </w:rPr>
      </w:pPr>
    </w:p>
    <w:sectPr w:rsidR="003C1E92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92" w:rsidRDefault="003C1E92" w:rsidP="00E84C15">
      <w:pPr>
        <w:spacing w:after="0" w:line="240" w:lineRule="auto"/>
      </w:pPr>
      <w:r>
        <w:separator/>
      </w:r>
    </w:p>
  </w:endnote>
  <w:endnote w:type="continuationSeparator" w:id="1">
    <w:p w:rsidR="003C1E92" w:rsidRDefault="003C1E92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92" w:rsidRDefault="003C1E92" w:rsidP="00E84C15">
      <w:pPr>
        <w:spacing w:after="0" w:line="240" w:lineRule="auto"/>
      </w:pPr>
      <w:r>
        <w:separator/>
      </w:r>
    </w:p>
  </w:footnote>
  <w:footnote w:type="continuationSeparator" w:id="1">
    <w:p w:rsidR="003C1E92" w:rsidRDefault="003C1E92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9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1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04A"/>
    <w:rsid w:val="00004227"/>
    <w:rsid w:val="00054C2A"/>
    <w:rsid w:val="00077E5D"/>
    <w:rsid w:val="000B39EF"/>
    <w:rsid w:val="000C67CE"/>
    <w:rsid w:val="000C7EF8"/>
    <w:rsid w:val="000D6FFE"/>
    <w:rsid w:val="0012358B"/>
    <w:rsid w:val="001316A8"/>
    <w:rsid w:val="00163798"/>
    <w:rsid w:val="001B5296"/>
    <w:rsid w:val="001B6F1D"/>
    <w:rsid w:val="001D43F6"/>
    <w:rsid w:val="001E620A"/>
    <w:rsid w:val="001E6DE5"/>
    <w:rsid w:val="001F5595"/>
    <w:rsid w:val="0020492B"/>
    <w:rsid w:val="002110FE"/>
    <w:rsid w:val="00224708"/>
    <w:rsid w:val="00243159"/>
    <w:rsid w:val="00264ED4"/>
    <w:rsid w:val="002A372D"/>
    <w:rsid w:val="002F04FC"/>
    <w:rsid w:val="00321275"/>
    <w:rsid w:val="003404FF"/>
    <w:rsid w:val="00345885"/>
    <w:rsid w:val="00367B93"/>
    <w:rsid w:val="0037346A"/>
    <w:rsid w:val="00383020"/>
    <w:rsid w:val="00393D3C"/>
    <w:rsid w:val="003C1E92"/>
    <w:rsid w:val="003D2651"/>
    <w:rsid w:val="003E6FA2"/>
    <w:rsid w:val="003F1764"/>
    <w:rsid w:val="00404257"/>
    <w:rsid w:val="00414D6A"/>
    <w:rsid w:val="00415185"/>
    <w:rsid w:val="00427712"/>
    <w:rsid w:val="004365D6"/>
    <w:rsid w:val="00483804"/>
    <w:rsid w:val="0048794B"/>
    <w:rsid w:val="004A65A2"/>
    <w:rsid w:val="004C4919"/>
    <w:rsid w:val="004D0BDF"/>
    <w:rsid w:val="004E4973"/>
    <w:rsid w:val="004F6320"/>
    <w:rsid w:val="00511CE5"/>
    <w:rsid w:val="00545FC0"/>
    <w:rsid w:val="00590FE6"/>
    <w:rsid w:val="005A7CCF"/>
    <w:rsid w:val="005C044C"/>
    <w:rsid w:val="005D08A8"/>
    <w:rsid w:val="00601072"/>
    <w:rsid w:val="00603AB9"/>
    <w:rsid w:val="006559DA"/>
    <w:rsid w:val="00672192"/>
    <w:rsid w:val="006E0529"/>
    <w:rsid w:val="0071255A"/>
    <w:rsid w:val="0073604A"/>
    <w:rsid w:val="00746360"/>
    <w:rsid w:val="00763535"/>
    <w:rsid w:val="00781C3F"/>
    <w:rsid w:val="007955D0"/>
    <w:rsid w:val="007B1C42"/>
    <w:rsid w:val="007F1EDF"/>
    <w:rsid w:val="00805A76"/>
    <w:rsid w:val="00827713"/>
    <w:rsid w:val="008A55F7"/>
    <w:rsid w:val="008B3470"/>
    <w:rsid w:val="008B6A3C"/>
    <w:rsid w:val="008C4192"/>
    <w:rsid w:val="008E760D"/>
    <w:rsid w:val="00902C76"/>
    <w:rsid w:val="00904F45"/>
    <w:rsid w:val="00916F70"/>
    <w:rsid w:val="0092565D"/>
    <w:rsid w:val="00956271"/>
    <w:rsid w:val="00965878"/>
    <w:rsid w:val="009767E6"/>
    <w:rsid w:val="0098321E"/>
    <w:rsid w:val="0099509D"/>
    <w:rsid w:val="009A3DF1"/>
    <w:rsid w:val="009B70FF"/>
    <w:rsid w:val="00A37964"/>
    <w:rsid w:val="00A6005F"/>
    <w:rsid w:val="00A6245D"/>
    <w:rsid w:val="00A64CC2"/>
    <w:rsid w:val="00AB1D64"/>
    <w:rsid w:val="00AB3D04"/>
    <w:rsid w:val="00AE2532"/>
    <w:rsid w:val="00B35057"/>
    <w:rsid w:val="00B3566E"/>
    <w:rsid w:val="00B56969"/>
    <w:rsid w:val="00B80865"/>
    <w:rsid w:val="00BA4C0F"/>
    <w:rsid w:val="00BC65CD"/>
    <w:rsid w:val="00BD5DC1"/>
    <w:rsid w:val="00C17A61"/>
    <w:rsid w:val="00C2126B"/>
    <w:rsid w:val="00C7177B"/>
    <w:rsid w:val="00C927B3"/>
    <w:rsid w:val="00CA1B9C"/>
    <w:rsid w:val="00CB76AE"/>
    <w:rsid w:val="00CC4B03"/>
    <w:rsid w:val="00CF66CF"/>
    <w:rsid w:val="00D00743"/>
    <w:rsid w:val="00D1129F"/>
    <w:rsid w:val="00D3393B"/>
    <w:rsid w:val="00D6216C"/>
    <w:rsid w:val="00D64AF4"/>
    <w:rsid w:val="00D74A52"/>
    <w:rsid w:val="00DF6953"/>
    <w:rsid w:val="00E0463E"/>
    <w:rsid w:val="00E25469"/>
    <w:rsid w:val="00E31E7A"/>
    <w:rsid w:val="00E320A4"/>
    <w:rsid w:val="00E40A78"/>
    <w:rsid w:val="00E84C15"/>
    <w:rsid w:val="00E8584D"/>
    <w:rsid w:val="00EA4FB1"/>
    <w:rsid w:val="00EB5F70"/>
    <w:rsid w:val="00EC5CF2"/>
    <w:rsid w:val="00ED2F85"/>
    <w:rsid w:val="00ED628B"/>
    <w:rsid w:val="00F055AE"/>
    <w:rsid w:val="00FA6608"/>
    <w:rsid w:val="00FD140C"/>
    <w:rsid w:val="00FE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E5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62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62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2C7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2126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28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D628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02C76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126B"/>
    <w:rPr>
      <w:rFonts w:ascii="Cambria" w:hAnsi="Cambria" w:cs="Times New Roman"/>
      <w:color w:val="243F60"/>
    </w:rPr>
  </w:style>
  <w:style w:type="paragraph" w:styleId="Header">
    <w:name w:val="header"/>
    <w:basedOn w:val="Normal"/>
    <w:link w:val="Head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4C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4C1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C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734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1B5296"/>
    <w:rPr>
      <w:rFonts w:cs="Times New Roman"/>
      <w:color w:val="0000FF"/>
      <w:u w:val="single"/>
    </w:rPr>
  </w:style>
  <w:style w:type="paragraph" w:customStyle="1" w:styleId="a0">
    <w:name w:val="нумерованный список"/>
    <w:basedOn w:val="Normal"/>
    <w:uiPriority w:val="99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uiPriority w:val="99"/>
    <w:rsid w:val="001B5296"/>
    <w:pPr>
      <w:numPr>
        <w:ilvl w:val="0"/>
      </w:numPr>
    </w:pPr>
  </w:style>
  <w:style w:type="table" w:styleId="TableGrid">
    <w:name w:val="Table Grid"/>
    <w:basedOn w:val="TableNormal"/>
    <w:uiPriority w:val="99"/>
    <w:rsid w:val="001B52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semiHidden/>
    <w:rsid w:val="00414D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14D6A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3D26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D2651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B3566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3566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uiPriority w:val="99"/>
    <w:rsid w:val="00EB5F70"/>
    <w:rPr>
      <w:shd w:val="clear" w:color="auto" w:fill="FFFF00"/>
    </w:rPr>
  </w:style>
  <w:style w:type="paragraph" w:styleId="NoSpacing">
    <w:name w:val="No Spacing"/>
    <w:uiPriority w:val="99"/>
    <w:qFormat/>
    <w:rsid w:val="00904F45"/>
    <w:rPr>
      <w:lang w:val="ru-RU"/>
    </w:rPr>
  </w:style>
  <w:style w:type="paragraph" w:customStyle="1" w:styleId="Style7">
    <w:name w:val="Style7"/>
    <w:basedOn w:val="Normal"/>
    <w:uiPriority w:val="99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CC4B03"/>
    <w:rPr>
      <w:rFonts w:ascii="Times New Roman" w:hAnsi="Times New Roman"/>
      <w:b/>
      <w:color w:val="000000"/>
      <w:sz w:val="24"/>
    </w:rPr>
  </w:style>
  <w:style w:type="paragraph" w:customStyle="1" w:styleId="Style24">
    <w:name w:val="Style24"/>
    <w:basedOn w:val="Normal"/>
    <w:uiPriority w:val="99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B3D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2">
    <w:name w:val="Абзац списка2"/>
    <w:basedOn w:val="Normal"/>
    <w:uiPriority w:val="99"/>
    <w:rsid w:val="00C2126B"/>
    <w:pPr>
      <w:ind w:left="720"/>
      <w:contextualSpacing/>
    </w:pPr>
    <w:rPr>
      <w:rFonts w:eastAsia="Times New Roman"/>
      <w:lang w:eastAsia="ru-RU"/>
    </w:rPr>
  </w:style>
  <w:style w:type="character" w:customStyle="1" w:styleId="shorttext">
    <w:name w:val="short_text"/>
    <w:basedOn w:val="DefaultParagraphFont"/>
    <w:uiPriority w:val="99"/>
    <w:rsid w:val="00404257"/>
    <w:rPr>
      <w:rFonts w:cs="Times New Roman"/>
    </w:rPr>
  </w:style>
  <w:style w:type="paragraph" w:styleId="Caption">
    <w:name w:val="caption"/>
    <w:basedOn w:val="Normal"/>
    <w:uiPriority w:val="99"/>
    <w:qFormat/>
    <w:rsid w:val="00ED2F85"/>
    <w:pPr>
      <w:spacing w:after="0" w:line="240" w:lineRule="auto"/>
      <w:jc w:val="center"/>
    </w:pPr>
    <w:rPr>
      <w:rFonts w:ascii="Times/Kazakh" w:eastAsia="Times New Roman" w:hAnsi="Times/Kazakh"/>
      <w:b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ED2F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ED2F85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AB1D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0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590</Words>
  <Characters>3369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Зололтко</dc:creator>
  <cp:keywords/>
  <dc:description/>
  <cp:lastModifiedBy>sulpak</cp:lastModifiedBy>
  <cp:revision>14</cp:revision>
  <cp:lastPrinted>2016-09-17T13:40:00Z</cp:lastPrinted>
  <dcterms:created xsi:type="dcterms:W3CDTF">2019-06-24T04:50:00Z</dcterms:created>
  <dcterms:modified xsi:type="dcterms:W3CDTF">2022-06-21T03:29:00Z</dcterms:modified>
</cp:coreProperties>
</file>